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23E9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D23E9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D23E9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D2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1651A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D54B15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305E4B" w:rsidRPr="00DD23E9">
        <w:rPr>
          <w:rFonts w:ascii="Times New Roman" w:hAnsi="Times New Roman" w:cs="Times New Roman"/>
          <w:b/>
          <w:sz w:val="24"/>
          <w:szCs w:val="24"/>
          <w:lang w:val="pl-PL"/>
        </w:rPr>
        <w:t>/23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651A">
        <w:rPr>
          <w:rFonts w:ascii="Times New Roman" w:hAnsi="Times New Roman" w:cs="Times New Roman"/>
          <w:sz w:val="24"/>
          <w:szCs w:val="24"/>
          <w:lang w:val="pl-PL"/>
        </w:rPr>
        <w:t>04.09.</w:t>
      </w:r>
      <w:r w:rsidR="00DD23E9">
        <w:rPr>
          <w:rFonts w:ascii="Times New Roman" w:hAnsi="Times New Roman" w:cs="Times New Roman"/>
          <w:sz w:val="24"/>
          <w:szCs w:val="24"/>
          <w:lang w:val="pl-PL"/>
        </w:rPr>
        <w:t xml:space="preserve">2023 </w:t>
      </w:r>
      <w:r w:rsidR="000F09C8" w:rsidRPr="000F09C8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305E4B" w:rsidRDefault="00B17A01" w:rsidP="00305E4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4C6689">
        <w:t xml:space="preserve"> </w:t>
      </w:r>
      <w:r w:rsidR="00D54B15" w:rsidRPr="00D54B15">
        <w:rPr>
          <w:bCs/>
          <w:i/>
        </w:rPr>
        <w:t>„Poprawa gospodarki wodno-ściekowej w Gminie Gorzyce poprzez rozbudowę sieci ka</w:t>
      </w:r>
      <w:r w:rsidR="00D54B15">
        <w:rPr>
          <w:bCs/>
          <w:i/>
        </w:rPr>
        <w:t>nalizacji sanitarnej – część 1”</w:t>
      </w:r>
      <w:r w:rsidR="0041651A">
        <w:rPr>
          <w:bCs/>
          <w:i/>
        </w:rPr>
        <w:t>.</w:t>
      </w:r>
    </w:p>
    <w:p w:rsidR="00DD23E9" w:rsidRPr="00305E4B" w:rsidRDefault="00DD23E9" w:rsidP="00305E4B">
      <w:pPr>
        <w:pStyle w:val="Default"/>
        <w:jc w:val="both"/>
        <w:rPr>
          <w:bCs/>
          <w:i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40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305E4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D54B15" w:rsidRPr="00D54B15">
        <w:rPr>
          <w:bCs/>
          <w:i/>
        </w:rPr>
        <w:t>„Poprawa gospodarki wodno-ściekowej w Gminie Gorzyce poprzez rozbudowę sieci kanalizacji sanitarnej – część 1”.</w:t>
      </w:r>
    </w:p>
    <w:p w:rsidR="00305E4B" w:rsidRDefault="00305E4B" w:rsidP="00305E4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 w:bidi="ar-SA"/>
        </w:rPr>
      </w:pPr>
    </w:p>
    <w:p w:rsidR="00C679FF" w:rsidRDefault="00DD23E9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 w:rsidRPr="00305E4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679FF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305E4B" w:rsidRDefault="000F09C8" w:rsidP="000F09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F09C8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Pr="000F09C8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524B"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="00DE16C5" w:rsidRPr="00305E4B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4906A1" w:rsidRDefault="0041651A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Agnieszka Duszkiewicz</w:t>
      </w:r>
      <w:r w:rsidR="004906A1" w:rsidRPr="00305E4B">
        <w:rPr>
          <w:rFonts w:ascii="Times New Roman" w:hAnsi="Times New Roman" w:cs="Times New Roman"/>
          <w:sz w:val="24"/>
          <w:szCs w:val="24"/>
          <w:lang w:val="pl-PL"/>
        </w:rPr>
        <w:tab/>
        <w:t>- członek komisji</w:t>
      </w:r>
    </w:p>
    <w:p w:rsidR="0041651A" w:rsidRPr="00305E4B" w:rsidRDefault="0041651A" w:rsidP="00D54B15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E16C5" w:rsidRPr="00800865" w:rsidRDefault="00DE16C5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305E4B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0F09C8">
        <w:t>zgodności wykonania z projektem budowlanym</w:t>
      </w:r>
      <w:r w:rsidR="008076A8">
        <w:t xml:space="preserve"> zadania pn.</w:t>
      </w:r>
      <w:r w:rsidR="00F37AEE">
        <w:t xml:space="preserve"> </w:t>
      </w:r>
      <w:r w:rsidR="00D54B15" w:rsidRPr="00D54B15">
        <w:rPr>
          <w:bCs/>
          <w:i/>
        </w:rPr>
        <w:t>„Poprawa gospodarki wodno-ściekowej w Gminie Gorzyce poprzez rozbudowę sieci ka</w:t>
      </w:r>
      <w:r w:rsidR="00D54B15">
        <w:rPr>
          <w:bCs/>
          <w:i/>
        </w:rPr>
        <w:t>nalizacji sanitarnej – część 1”</w:t>
      </w:r>
      <w:bookmarkStart w:id="0" w:name="_GoBack"/>
      <w:bookmarkEnd w:id="0"/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41651A">
        <w:t>07.09.</w:t>
      </w:r>
      <w:r w:rsidR="00DD23E9">
        <w:t xml:space="preserve">2023 </w:t>
      </w:r>
      <w:r w:rsidR="0020024C" w:rsidRPr="00800865">
        <w:t>r.</w:t>
      </w:r>
    </w:p>
    <w:p w:rsidR="00111A4F" w:rsidRPr="00111A4F" w:rsidRDefault="00111A4F" w:rsidP="00305E4B">
      <w:pPr>
        <w:pStyle w:val="Default"/>
        <w:jc w:val="both"/>
        <w:rPr>
          <w:bCs/>
          <w:i/>
        </w:rPr>
      </w:pPr>
    </w:p>
    <w:p w:rsidR="0020024C" w:rsidRDefault="0020024C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 w:rsidP="00305E4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7559"/>
    <w:multiLevelType w:val="hybridMultilevel"/>
    <w:tmpl w:val="699E4D3A"/>
    <w:lvl w:ilvl="0" w:tplc="F82C75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274D1AD-BCFA-4A95-8930-1A043161BBE7}"/>
  </w:docVars>
  <w:rsids>
    <w:rsidRoot w:val="006F4E8A"/>
    <w:rsid w:val="0000237B"/>
    <w:rsid w:val="00031FA9"/>
    <w:rsid w:val="00042093"/>
    <w:rsid w:val="000A7953"/>
    <w:rsid w:val="000B05E4"/>
    <w:rsid w:val="000F09C8"/>
    <w:rsid w:val="00111A4F"/>
    <w:rsid w:val="00114B10"/>
    <w:rsid w:val="0015205B"/>
    <w:rsid w:val="0020024C"/>
    <w:rsid w:val="00262987"/>
    <w:rsid w:val="002838AB"/>
    <w:rsid w:val="002A2C9B"/>
    <w:rsid w:val="002A47B8"/>
    <w:rsid w:val="002D3E30"/>
    <w:rsid w:val="00305E4B"/>
    <w:rsid w:val="00307C8D"/>
    <w:rsid w:val="003960B4"/>
    <w:rsid w:val="003D6D8E"/>
    <w:rsid w:val="003F6C87"/>
    <w:rsid w:val="0041651A"/>
    <w:rsid w:val="004316E5"/>
    <w:rsid w:val="00436E19"/>
    <w:rsid w:val="00470CA2"/>
    <w:rsid w:val="004906A1"/>
    <w:rsid w:val="00495A48"/>
    <w:rsid w:val="004C6689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4B15"/>
    <w:rsid w:val="00D56AEA"/>
    <w:rsid w:val="00D74634"/>
    <w:rsid w:val="00DB0A26"/>
    <w:rsid w:val="00DB28FF"/>
    <w:rsid w:val="00DC084B"/>
    <w:rsid w:val="00DD23E9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1AD-BCFA-4A95-8930-1A043161BB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5C5FC0E-943A-487A-B1BA-966B1A87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k.bartoszek</cp:lastModifiedBy>
  <cp:revision>3</cp:revision>
  <cp:lastPrinted>2022-10-10T13:14:00Z</cp:lastPrinted>
  <dcterms:created xsi:type="dcterms:W3CDTF">2023-09-05T07:57:00Z</dcterms:created>
  <dcterms:modified xsi:type="dcterms:W3CDTF">2023-09-05T08:07:00Z</dcterms:modified>
</cp:coreProperties>
</file>